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B4F11">
      <w:pPr>
        <w:widowControl/>
        <w:jc w:val="center"/>
        <w:textAlignment w:val="bottom"/>
        <w:outlineLvl w:val="0"/>
        <w:rPr>
          <w:rFonts w:hint="eastAsia" w:ascii="宋体" w:hAnsi="宋体" w:eastAsia="宋体" w:cs="宋体"/>
          <w:b/>
          <w:color w:val="auto"/>
          <w:sz w:val="50"/>
          <w:szCs w:val="50"/>
          <w:lang w:val="en-US" w:eastAsia="zh-CN"/>
        </w:rPr>
      </w:pPr>
      <w:bookmarkStart w:id="3" w:name="_GoBack"/>
      <w:r>
        <w:rPr>
          <w:rFonts w:hint="eastAsia" w:ascii="宋体" w:hAnsi="宋体" w:eastAsia="宋体" w:cs="宋体"/>
          <w:b/>
          <w:color w:val="auto"/>
          <w:sz w:val="50"/>
          <w:szCs w:val="50"/>
          <w:lang w:val="en-US" w:eastAsia="zh-CN"/>
        </w:rPr>
        <w:t>选举与决策制度</w:t>
      </w:r>
    </w:p>
    <w:bookmarkEnd w:id="3"/>
    <w:p w14:paraId="24BABB63">
      <w:pPr>
        <w:widowControl/>
        <w:jc w:val="center"/>
        <w:textAlignment w:val="bottom"/>
        <w:rPr>
          <w:rFonts w:hint="eastAsia" w:ascii="宋体" w:hAnsi="宋体" w:cs="Times New Roman"/>
          <w:color w:val="auto"/>
          <w:sz w:val="24"/>
          <w:lang w:eastAsia="zh-CN"/>
        </w:rPr>
      </w:pPr>
      <w:r>
        <w:rPr>
          <w:rFonts w:hint="eastAsia" w:ascii="宋体" w:hAnsi="宋体" w:eastAsia="宋体" w:cs="宋体"/>
          <w:b/>
          <w:color w:val="auto"/>
          <w:sz w:val="32"/>
          <w:szCs w:val="32"/>
          <w:lang w:val="en-US" w:eastAsia="zh-CN"/>
        </w:rPr>
        <w:t>（含民主议事）</w:t>
      </w:r>
    </w:p>
    <w:p w14:paraId="5439DBA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为切实加强重庆市璧山区新时代社会工作综合服务中心的民主管理</w:t>
      </w:r>
      <w:r>
        <w:rPr>
          <w:rFonts w:hint="eastAsia" w:ascii="方正仿宋_GBK" w:hAnsi="方正仿宋_GBK" w:eastAsia="方正仿宋_GBK" w:cs="方正仿宋_GBK"/>
          <w:sz w:val="24"/>
          <w:szCs w:val="24"/>
          <w:lang w:eastAsia="zh-CN"/>
        </w:rPr>
        <w:t>规范</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的组织行为，充分体现</w:t>
      </w:r>
      <w:r>
        <w:rPr>
          <w:rFonts w:hint="eastAsia" w:ascii="方正仿宋_GBK" w:hAnsi="方正仿宋_GBK" w:eastAsia="方正仿宋_GBK" w:cs="方正仿宋_GBK"/>
          <w:sz w:val="24"/>
          <w:szCs w:val="24"/>
          <w:lang w:val="en-US" w:eastAsia="zh-CN"/>
        </w:rPr>
        <w:t>理事会、监事、广大职工</w:t>
      </w:r>
      <w:r>
        <w:rPr>
          <w:rFonts w:hint="eastAsia" w:ascii="方正仿宋_GBK" w:hAnsi="方正仿宋_GBK" w:eastAsia="方正仿宋_GBK" w:cs="方正仿宋_GBK"/>
          <w:sz w:val="24"/>
          <w:szCs w:val="24"/>
          <w:lang w:eastAsia="zh-CN"/>
        </w:rPr>
        <w:t>的选举</w:t>
      </w:r>
      <w:r>
        <w:rPr>
          <w:rFonts w:hint="eastAsia" w:ascii="方正仿宋_GBK" w:hAnsi="方正仿宋_GBK" w:eastAsia="方正仿宋_GBK" w:cs="方正仿宋_GBK"/>
          <w:sz w:val="24"/>
          <w:szCs w:val="24"/>
          <w:lang w:val="en-US" w:eastAsia="zh-CN"/>
        </w:rPr>
        <w:t>与决策</w:t>
      </w:r>
      <w:r>
        <w:rPr>
          <w:rFonts w:hint="eastAsia" w:ascii="方正仿宋_GBK" w:hAnsi="方正仿宋_GBK" w:eastAsia="方正仿宋_GBK" w:cs="方正仿宋_GBK"/>
          <w:sz w:val="24"/>
          <w:szCs w:val="24"/>
          <w:lang w:eastAsia="zh-CN"/>
        </w:rPr>
        <w:t>意志，</w:t>
      </w:r>
      <w:r>
        <w:rPr>
          <w:rFonts w:hint="eastAsia" w:ascii="方正仿宋_GBK" w:hAnsi="方正仿宋_GBK" w:eastAsia="方正仿宋_GBK" w:cs="方正仿宋_GBK"/>
          <w:sz w:val="24"/>
          <w:szCs w:val="24"/>
          <w:lang w:val="en-US" w:eastAsia="zh-CN"/>
        </w:rPr>
        <w:t>保障职工依法行使民主管理权利，充分发挥职工的积极性和创造力，有效提高机构整体效率，不断丰满机构的民主议事规则，</w:t>
      </w:r>
      <w:r>
        <w:rPr>
          <w:rFonts w:hint="eastAsia" w:ascii="方正仿宋_GBK" w:hAnsi="方正仿宋_GBK" w:eastAsia="方正仿宋_GBK" w:cs="方正仿宋_GBK"/>
          <w:sz w:val="24"/>
          <w:szCs w:val="24"/>
          <w:lang w:eastAsia="zh-CN"/>
        </w:rPr>
        <w:t>根据</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《章程》</w:t>
      </w:r>
      <w:r>
        <w:rPr>
          <w:rFonts w:hint="eastAsia" w:ascii="方正仿宋_GBK" w:hAnsi="方正仿宋_GBK" w:eastAsia="方正仿宋_GBK" w:cs="方正仿宋_GBK"/>
          <w:sz w:val="24"/>
          <w:szCs w:val="24"/>
          <w:lang w:val="en-US" w:eastAsia="zh-CN"/>
        </w:rPr>
        <w:t>和相关法律法规</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结合机构实际</w:t>
      </w:r>
      <w:r>
        <w:rPr>
          <w:rFonts w:hint="eastAsia" w:ascii="方正仿宋_GBK" w:hAnsi="方正仿宋_GBK" w:eastAsia="方正仿宋_GBK" w:cs="方正仿宋_GBK"/>
          <w:sz w:val="24"/>
          <w:szCs w:val="24"/>
          <w:lang w:eastAsia="zh-CN"/>
        </w:rPr>
        <w:t>特制定本</w:t>
      </w:r>
      <w:r>
        <w:rPr>
          <w:rFonts w:hint="eastAsia" w:ascii="方正仿宋_GBK" w:hAnsi="方正仿宋_GBK" w:eastAsia="方正仿宋_GBK" w:cs="方正仿宋_GBK"/>
          <w:sz w:val="24"/>
          <w:szCs w:val="24"/>
          <w:lang w:val="en-US" w:eastAsia="zh-CN"/>
        </w:rPr>
        <w:t>制度</w:t>
      </w:r>
      <w:r>
        <w:rPr>
          <w:rFonts w:hint="eastAsia" w:ascii="方正仿宋_GBK" w:hAnsi="方正仿宋_GBK" w:eastAsia="方正仿宋_GBK" w:cs="方正仿宋_GBK"/>
          <w:sz w:val="24"/>
          <w:szCs w:val="24"/>
          <w:lang w:eastAsia="zh-CN"/>
        </w:rPr>
        <w:t>。</w:t>
      </w:r>
    </w:p>
    <w:p w14:paraId="401583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bookmarkStart w:id="0" w:name="_Toc14352"/>
      <w:r>
        <w:rPr>
          <w:rFonts w:hint="eastAsia" w:ascii="方正仿宋_GBK" w:hAnsi="方正仿宋_GBK" w:eastAsia="方正仿宋_GBK" w:cs="方正仿宋_GBK"/>
          <w:b/>
          <w:bCs/>
          <w:sz w:val="24"/>
          <w:szCs w:val="24"/>
          <w:lang w:val="en-US" w:eastAsia="zh-CN"/>
        </w:rPr>
        <w:t>一、最高决策权力机构</w:t>
      </w:r>
      <w:bookmarkEnd w:id="0"/>
    </w:p>
    <w:p w14:paraId="5B278A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）根据</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《章程》规定，</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设立</w:t>
      </w:r>
      <w:r>
        <w:rPr>
          <w:rFonts w:hint="eastAsia" w:ascii="方正仿宋_GBK" w:hAnsi="方正仿宋_GBK" w:eastAsia="方正仿宋_GBK" w:cs="方正仿宋_GBK"/>
          <w:sz w:val="24"/>
          <w:szCs w:val="24"/>
          <w:lang w:val="en-US" w:eastAsia="zh-CN"/>
        </w:rPr>
        <w:t>理事会和监事（会），理事会是机构最高权力机构，监事（会）行使机构运营监督职能，</w:t>
      </w:r>
      <w:r>
        <w:rPr>
          <w:rFonts w:hint="eastAsia" w:ascii="方正仿宋_GBK" w:hAnsi="方正仿宋_GBK" w:eastAsia="方正仿宋_GBK" w:cs="方正仿宋_GBK"/>
          <w:sz w:val="24"/>
          <w:szCs w:val="24"/>
          <w:lang w:eastAsia="zh-CN"/>
        </w:rPr>
        <w:t>凡</w:t>
      </w:r>
      <w:r>
        <w:rPr>
          <w:rFonts w:hint="eastAsia" w:ascii="方正仿宋_GBK" w:hAnsi="方正仿宋_GBK" w:eastAsia="方正仿宋_GBK" w:cs="方正仿宋_GBK"/>
          <w:sz w:val="24"/>
          <w:szCs w:val="24"/>
          <w:lang w:val="en-US" w:eastAsia="zh-CN"/>
        </w:rPr>
        <w:t>机构理事</w:t>
      </w:r>
      <w:r>
        <w:rPr>
          <w:rFonts w:hint="eastAsia" w:ascii="方正仿宋_GBK" w:hAnsi="方正仿宋_GBK" w:eastAsia="方正仿宋_GBK" w:cs="方正仿宋_GBK"/>
          <w:sz w:val="24"/>
          <w:szCs w:val="24"/>
          <w:lang w:eastAsia="zh-CN"/>
        </w:rPr>
        <w:t>均有行使</w:t>
      </w:r>
      <w:r>
        <w:rPr>
          <w:rFonts w:hint="eastAsia" w:ascii="方正仿宋_GBK" w:hAnsi="方正仿宋_GBK" w:eastAsia="方正仿宋_GBK" w:cs="方正仿宋_GBK"/>
          <w:sz w:val="24"/>
          <w:szCs w:val="24"/>
          <w:lang w:val="en-US" w:eastAsia="zh-CN"/>
        </w:rPr>
        <w:t>最高决策</w:t>
      </w:r>
      <w:r>
        <w:rPr>
          <w:rFonts w:hint="eastAsia" w:ascii="方正仿宋_GBK" w:hAnsi="方正仿宋_GBK" w:eastAsia="方正仿宋_GBK" w:cs="方正仿宋_GBK"/>
          <w:sz w:val="24"/>
          <w:szCs w:val="24"/>
          <w:lang w:eastAsia="zh-CN"/>
        </w:rPr>
        <w:t>表决权的权力。</w:t>
      </w:r>
    </w:p>
    <w:p w14:paraId="791D10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）根据</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《章程》</w:t>
      </w:r>
      <w:r>
        <w:rPr>
          <w:rFonts w:hint="eastAsia" w:ascii="方正仿宋_GBK" w:hAnsi="方正仿宋_GBK" w:eastAsia="方正仿宋_GBK" w:cs="方正仿宋_GBK"/>
          <w:sz w:val="24"/>
          <w:szCs w:val="24"/>
          <w:lang w:val="en-US" w:eastAsia="zh-CN"/>
        </w:rPr>
        <w:t>规定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机构理事</w:t>
      </w:r>
      <w:r>
        <w:rPr>
          <w:rFonts w:hint="eastAsia" w:ascii="方正仿宋_GBK" w:hAnsi="方正仿宋_GBK" w:eastAsia="方正仿宋_GBK" w:cs="方正仿宋_GBK"/>
          <w:sz w:val="24"/>
          <w:szCs w:val="24"/>
          <w:lang w:eastAsia="zh-CN"/>
        </w:rPr>
        <w:t>会负责本</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的重大决策，</w:t>
      </w:r>
      <w:r>
        <w:rPr>
          <w:rFonts w:hint="eastAsia" w:ascii="方正仿宋_GBK" w:hAnsi="方正仿宋_GBK" w:eastAsia="方正仿宋_GBK" w:cs="方正仿宋_GBK"/>
          <w:sz w:val="24"/>
          <w:szCs w:val="24"/>
          <w:lang w:val="en-US" w:eastAsia="zh-CN"/>
        </w:rPr>
        <w:t>机构理事会由三人组成，其中设理事长一人，理事两人，理事长为法定代表人，理事任期期满通过选举表决可连选连任。</w:t>
      </w:r>
    </w:p>
    <w:p w14:paraId="3EFAFB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（三）机构</w:t>
      </w:r>
      <w:r>
        <w:rPr>
          <w:rFonts w:hint="eastAsia" w:ascii="方正仿宋_GBK" w:hAnsi="方正仿宋_GBK" w:eastAsia="方正仿宋_GBK" w:cs="方正仿宋_GBK"/>
          <w:sz w:val="24"/>
          <w:szCs w:val="24"/>
          <w:lang w:eastAsia="zh-CN"/>
        </w:rPr>
        <w:t>监事（会）是</w:t>
      </w:r>
      <w:r>
        <w:rPr>
          <w:rFonts w:hint="eastAsia" w:ascii="方正仿宋_GBK" w:hAnsi="方正仿宋_GBK" w:eastAsia="方正仿宋_GBK" w:cs="方正仿宋_GBK"/>
          <w:sz w:val="24"/>
          <w:szCs w:val="24"/>
          <w:lang w:val="en-US" w:eastAsia="zh-CN"/>
        </w:rPr>
        <w:t>机构运营</w:t>
      </w:r>
      <w:r>
        <w:rPr>
          <w:rFonts w:hint="eastAsia" w:ascii="方正仿宋_GBK" w:hAnsi="方正仿宋_GBK" w:eastAsia="方正仿宋_GBK" w:cs="方正仿宋_GBK"/>
          <w:sz w:val="24"/>
          <w:szCs w:val="24"/>
          <w:lang w:eastAsia="zh-CN"/>
        </w:rPr>
        <w:t>活动中的监督机构，对</w:t>
      </w:r>
      <w:r>
        <w:rPr>
          <w:rFonts w:hint="eastAsia" w:ascii="方正仿宋_GBK" w:hAnsi="方正仿宋_GBK" w:eastAsia="方正仿宋_GBK" w:cs="方正仿宋_GBK"/>
          <w:sz w:val="24"/>
          <w:szCs w:val="24"/>
          <w:lang w:val="en-US" w:eastAsia="zh-CN"/>
        </w:rPr>
        <w:t>理事会</w:t>
      </w:r>
      <w:r>
        <w:rPr>
          <w:rFonts w:hint="eastAsia" w:ascii="方正仿宋_GBK" w:hAnsi="方正仿宋_GBK" w:eastAsia="方正仿宋_GBK" w:cs="方正仿宋_GBK"/>
          <w:sz w:val="24"/>
          <w:szCs w:val="24"/>
          <w:lang w:eastAsia="zh-CN"/>
        </w:rPr>
        <w:t>及其成员、</w:t>
      </w:r>
      <w:r>
        <w:rPr>
          <w:rFonts w:hint="eastAsia" w:ascii="方正仿宋_GBK" w:hAnsi="方正仿宋_GBK" w:eastAsia="方正仿宋_GBK" w:cs="方正仿宋_GBK"/>
          <w:sz w:val="24"/>
          <w:szCs w:val="24"/>
          <w:lang w:val="en-US" w:eastAsia="zh-CN"/>
        </w:rPr>
        <w:t>广大职工</w:t>
      </w:r>
      <w:r>
        <w:rPr>
          <w:rFonts w:hint="eastAsia" w:ascii="方正仿宋_GBK" w:hAnsi="方正仿宋_GBK" w:eastAsia="方正仿宋_GBK" w:cs="方正仿宋_GBK"/>
          <w:sz w:val="24"/>
          <w:szCs w:val="24"/>
          <w:lang w:eastAsia="zh-CN"/>
        </w:rPr>
        <w:t>和财务等管理人员行使监督职能。</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监事（会）由</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人组成；监事任期</w:t>
      </w:r>
      <w:r>
        <w:rPr>
          <w:rFonts w:hint="eastAsia" w:ascii="方正仿宋_GBK" w:hAnsi="方正仿宋_GBK" w:eastAsia="方正仿宋_GBK" w:cs="方正仿宋_GBK"/>
          <w:sz w:val="24"/>
          <w:szCs w:val="24"/>
          <w:lang w:val="en-US" w:eastAsia="zh-CN"/>
        </w:rPr>
        <w:t>期满</w:t>
      </w:r>
      <w:r>
        <w:rPr>
          <w:rFonts w:hint="eastAsia" w:ascii="方正仿宋_GBK" w:hAnsi="方正仿宋_GBK" w:eastAsia="方正仿宋_GBK" w:cs="方正仿宋_GBK"/>
          <w:sz w:val="24"/>
          <w:szCs w:val="24"/>
          <w:lang w:eastAsia="zh-CN"/>
        </w:rPr>
        <w:t>可连选连任。</w:t>
      </w:r>
      <w:r>
        <w:rPr>
          <w:rFonts w:hint="eastAsia" w:ascii="方正仿宋_GBK" w:hAnsi="方正仿宋_GBK" w:eastAsia="方正仿宋_GBK" w:cs="方正仿宋_GBK"/>
          <w:sz w:val="24"/>
          <w:szCs w:val="24"/>
          <w:lang w:val="en-US" w:eastAsia="zh-CN"/>
        </w:rPr>
        <w:t>以上关于机构理事会和监事（会）相关议事选举与决策权事宜根据机构的《章程》权益进行。</w:t>
      </w:r>
    </w:p>
    <w:p w14:paraId="73CD66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bookmarkStart w:id="1" w:name="_Toc20488"/>
      <w:r>
        <w:rPr>
          <w:rFonts w:hint="eastAsia" w:ascii="方正仿宋_GBK" w:hAnsi="方正仿宋_GBK" w:eastAsia="方正仿宋_GBK" w:cs="方正仿宋_GBK"/>
          <w:b/>
          <w:bCs/>
          <w:sz w:val="24"/>
          <w:szCs w:val="24"/>
          <w:lang w:val="en-US" w:eastAsia="zh-CN"/>
        </w:rPr>
        <w:t>二、重大决策议事相关</w:t>
      </w:r>
      <w:bookmarkEnd w:id="1"/>
    </w:p>
    <w:p w14:paraId="14DFA9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）重大政策必须通过</w:t>
      </w:r>
      <w:r>
        <w:rPr>
          <w:rFonts w:hint="eastAsia" w:ascii="方正仿宋_GBK" w:hAnsi="方正仿宋_GBK" w:eastAsia="方正仿宋_GBK" w:cs="方正仿宋_GBK"/>
          <w:sz w:val="24"/>
          <w:szCs w:val="24"/>
          <w:lang w:val="en-US" w:eastAsia="zh-CN"/>
        </w:rPr>
        <w:t>理事会和员工大</w:t>
      </w:r>
      <w:r>
        <w:rPr>
          <w:rFonts w:hint="eastAsia" w:ascii="方正仿宋_GBK" w:hAnsi="方正仿宋_GBK" w:eastAsia="方正仿宋_GBK" w:cs="方正仿宋_GBK"/>
          <w:sz w:val="24"/>
          <w:szCs w:val="24"/>
          <w:lang w:eastAsia="zh-CN"/>
        </w:rPr>
        <w:t>会讨论，以确保</w:t>
      </w:r>
      <w:r>
        <w:rPr>
          <w:rFonts w:hint="eastAsia" w:ascii="方正仿宋_GBK" w:hAnsi="方正仿宋_GBK" w:eastAsia="方正仿宋_GBK" w:cs="方正仿宋_GBK"/>
          <w:sz w:val="24"/>
          <w:szCs w:val="24"/>
          <w:lang w:val="en-US" w:eastAsia="zh-CN"/>
        </w:rPr>
        <w:t>机构全体职工</w:t>
      </w:r>
      <w:r>
        <w:rPr>
          <w:rFonts w:hint="eastAsia" w:ascii="方正仿宋_GBK" w:hAnsi="方正仿宋_GBK" w:eastAsia="方正仿宋_GBK" w:cs="方正仿宋_GBK"/>
          <w:sz w:val="24"/>
          <w:szCs w:val="24"/>
          <w:lang w:eastAsia="zh-CN"/>
        </w:rPr>
        <w:t>对重大决策的知情权、决策权；重大决策以及突发事件，</w:t>
      </w:r>
      <w:r>
        <w:rPr>
          <w:rFonts w:hint="eastAsia" w:ascii="方正仿宋_GBK" w:hAnsi="方正仿宋_GBK" w:eastAsia="方正仿宋_GBK" w:cs="方正仿宋_GBK"/>
          <w:sz w:val="24"/>
          <w:szCs w:val="24"/>
          <w:lang w:val="en-US" w:eastAsia="zh-CN"/>
        </w:rPr>
        <w:t>机构主任或执行理事</w:t>
      </w:r>
      <w:r>
        <w:rPr>
          <w:rFonts w:hint="eastAsia" w:ascii="方正仿宋_GBK" w:hAnsi="方正仿宋_GBK" w:eastAsia="方正仿宋_GBK" w:cs="方正仿宋_GBK"/>
          <w:sz w:val="24"/>
          <w:szCs w:val="24"/>
          <w:lang w:eastAsia="zh-CN"/>
        </w:rPr>
        <w:t>有权即时作出处理事后与</w:t>
      </w:r>
      <w:r>
        <w:rPr>
          <w:rFonts w:hint="eastAsia" w:ascii="方正仿宋_GBK" w:hAnsi="方正仿宋_GBK" w:eastAsia="方正仿宋_GBK" w:cs="方正仿宋_GBK"/>
          <w:sz w:val="24"/>
          <w:szCs w:val="24"/>
          <w:lang w:val="en-US" w:eastAsia="zh-CN"/>
        </w:rPr>
        <w:t>理事会和全体员工</w:t>
      </w:r>
      <w:r>
        <w:rPr>
          <w:rFonts w:hint="eastAsia" w:ascii="方正仿宋_GBK" w:hAnsi="方正仿宋_GBK" w:eastAsia="方正仿宋_GBK" w:cs="方正仿宋_GBK"/>
          <w:sz w:val="24"/>
          <w:szCs w:val="24"/>
          <w:lang w:eastAsia="zh-CN"/>
        </w:rPr>
        <w:t>通报。</w:t>
      </w:r>
    </w:p>
    <w:p w14:paraId="4F607F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重大决策必须遵循民主化、科学化、规范化原则。</w:t>
      </w:r>
    </w:p>
    <w:p w14:paraId="64F154F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eastAsia="zh-CN"/>
        </w:rPr>
        <w:t>民主化：重大决策决议前应让参与决策人员充分了解</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情况并发表意见，必须有</w:t>
      </w:r>
      <w:r>
        <w:rPr>
          <w:rFonts w:hint="eastAsia" w:ascii="方正仿宋_GBK" w:hAnsi="方正仿宋_GBK" w:eastAsia="方正仿宋_GBK" w:cs="方正仿宋_GBK"/>
          <w:sz w:val="24"/>
          <w:szCs w:val="24"/>
          <w:lang w:val="en-US" w:eastAsia="zh-CN"/>
        </w:rPr>
        <w:t>半数</w:t>
      </w:r>
      <w:r>
        <w:rPr>
          <w:rFonts w:hint="eastAsia" w:ascii="方正仿宋_GBK" w:hAnsi="方正仿宋_GBK" w:eastAsia="方正仿宋_GBK" w:cs="方正仿宋_GBK"/>
          <w:sz w:val="24"/>
          <w:szCs w:val="24"/>
          <w:lang w:eastAsia="zh-CN"/>
        </w:rPr>
        <w:t>以上的</w:t>
      </w:r>
      <w:r>
        <w:rPr>
          <w:rFonts w:hint="eastAsia" w:ascii="方正仿宋_GBK" w:hAnsi="方正仿宋_GBK" w:eastAsia="方正仿宋_GBK" w:cs="方正仿宋_GBK"/>
          <w:sz w:val="24"/>
          <w:szCs w:val="24"/>
          <w:lang w:val="en-US" w:eastAsia="zh-CN"/>
        </w:rPr>
        <w:t>人员</w:t>
      </w:r>
      <w:r>
        <w:rPr>
          <w:rFonts w:hint="eastAsia" w:ascii="方正仿宋_GBK" w:hAnsi="方正仿宋_GBK" w:eastAsia="方正仿宋_GBK" w:cs="方正仿宋_GBK"/>
          <w:sz w:val="24"/>
          <w:szCs w:val="24"/>
          <w:lang w:eastAsia="zh-CN"/>
        </w:rPr>
        <w:t>同意才能作出决定。</w:t>
      </w:r>
    </w:p>
    <w:p w14:paraId="04A2651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eastAsia="zh-CN"/>
        </w:rPr>
        <w:t>科学化：重大决策决议前，应有所交事项指定的相关权威部门的可行性研究报告，特别重大的应经过论证。</w:t>
      </w:r>
    </w:p>
    <w:p w14:paraId="56CAD8D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lang w:eastAsia="zh-CN"/>
        </w:rPr>
        <w:t>规范化：重大决策必须遵守国家的政策，严格遵守国家、省、市有关的法律法规，依法经营，遵守</w:t>
      </w:r>
      <w:r>
        <w:rPr>
          <w:rFonts w:hint="eastAsia" w:ascii="方正仿宋_GBK" w:hAnsi="方正仿宋_GBK" w:eastAsia="方正仿宋_GBK" w:cs="方正仿宋_GBK"/>
          <w:sz w:val="24"/>
          <w:szCs w:val="24"/>
          <w:lang w:val="en-US" w:eastAsia="zh-CN"/>
        </w:rPr>
        <w:t>机构</w:t>
      </w:r>
      <w:r>
        <w:rPr>
          <w:rFonts w:hint="eastAsia" w:ascii="方正仿宋_GBK" w:hAnsi="方正仿宋_GBK" w:eastAsia="方正仿宋_GBK" w:cs="方正仿宋_GBK"/>
          <w:sz w:val="24"/>
          <w:szCs w:val="24"/>
          <w:lang w:eastAsia="zh-CN"/>
        </w:rPr>
        <w:t>的章程和各项管理制度，按基本程序办事。</w:t>
      </w:r>
    </w:p>
    <w:p w14:paraId="2400CF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）重大决策应落实决策的责任</w:t>
      </w:r>
    </w:p>
    <w:p w14:paraId="5B74862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1、理事</w:t>
      </w:r>
      <w:r>
        <w:rPr>
          <w:rFonts w:hint="eastAsia" w:ascii="方正仿宋_GBK" w:hAnsi="方正仿宋_GBK" w:eastAsia="方正仿宋_GBK" w:cs="方正仿宋_GBK"/>
          <w:sz w:val="24"/>
          <w:szCs w:val="24"/>
          <w:lang w:eastAsia="zh-CN"/>
        </w:rPr>
        <w:t>会对决议事项全过程负责，即决策正确与否，实施是否得力，结果是否达到预期目的等。</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会成员对决策中所持意见负责，决策全过程应有记录，所有与会者均应签字。</w:t>
      </w:r>
    </w:p>
    <w:p w14:paraId="32A853E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2、理事</w:t>
      </w:r>
      <w:r>
        <w:rPr>
          <w:rFonts w:hint="eastAsia" w:ascii="方正仿宋_GBK" w:hAnsi="方正仿宋_GBK" w:eastAsia="方正仿宋_GBK" w:cs="方正仿宋_GBK"/>
          <w:sz w:val="24"/>
          <w:szCs w:val="24"/>
          <w:lang w:eastAsia="zh-CN"/>
        </w:rPr>
        <w:t>会成员对提交</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会决议的重大决策事项应提前做好可行性研究，作为</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会讨论、分析依据，提出重大决策的</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会成员对其可行性的科学性、正确性对</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会承担责任。</w:t>
      </w:r>
    </w:p>
    <w:p w14:paraId="32A9D3F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3、机构</w:t>
      </w:r>
      <w:r>
        <w:rPr>
          <w:rFonts w:hint="eastAsia" w:ascii="方正仿宋_GBK" w:hAnsi="方正仿宋_GBK" w:eastAsia="方正仿宋_GBK" w:cs="方正仿宋_GBK"/>
          <w:sz w:val="24"/>
          <w:szCs w:val="24"/>
          <w:lang w:eastAsia="zh-CN"/>
        </w:rPr>
        <w:t>相关部门在执行重大决策的过程中，应准确执行</w:t>
      </w:r>
      <w:r>
        <w:rPr>
          <w:rFonts w:hint="eastAsia" w:ascii="方正仿宋_GBK" w:hAnsi="方正仿宋_GBK" w:eastAsia="方正仿宋_GBK" w:cs="方正仿宋_GBK"/>
          <w:sz w:val="24"/>
          <w:szCs w:val="24"/>
          <w:lang w:val="en-US" w:eastAsia="zh-CN"/>
        </w:rPr>
        <w:t>理事</w:t>
      </w:r>
      <w:r>
        <w:rPr>
          <w:rFonts w:hint="eastAsia" w:ascii="方正仿宋_GBK" w:hAnsi="方正仿宋_GBK" w:eastAsia="方正仿宋_GBK" w:cs="方正仿宋_GBK"/>
          <w:sz w:val="24"/>
          <w:szCs w:val="24"/>
          <w:lang w:eastAsia="zh-CN"/>
        </w:rPr>
        <w:t>会决议并随时报告实施进展情况，协调处理实施过程产生的各种问题。</w:t>
      </w:r>
    </w:p>
    <w:p w14:paraId="4445964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4、机构</w:t>
      </w:r>
      <w:r>
        <w:rPr>
          <w:rFonts w:hint="eastAsia" w:ascii="方正仿宋_GBK" w:hAnsi="方正仿宋_GBK" w:eastAsia="方正仿宋_GBK" w:cs="方正仿宋_GBK"/>
          <w:sz w:val="24"/>
          <w:szCs w:val="24"/>
          <w:lang w:eastAsia="zh-CN"/>
        </w:rPr>
        <w:t>监事（会）对重大决策程序的合法性实行全程监督，对决策的实施过程进行监察，对决策实施结果负责评审并作出结论。</w:t>
      </w:r>
    </w:p>
    <w:p w14:paraId="64A6F7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bookmarkStart w:id="2" w:name="_Toc4704"/>
      <w:r>
        <w:rPr>
          <w:rFonts w:hint="eastAsia" w:ascii="方正仿宋_GBK" w:hAnsi="方正仿宋_GBK" w:eastAsia="方正仿宋_GBK" w:cs="方正仿宋_GBK"/>
          <w:b/>
          <w:bCs/>
          <w:sz w:val="24"/>
          <w:szCs w:val="24"/>
          <w:lang w:val="en-US" w:eastAsia="zh-CN"/>
        </w:rPr>
        <w:t>三、民主议事相关</w:t>
      </w:r>
      <w:bookmarkEnd w:id="2"/>
    </w:p>
    <w:p w14:paraId="0607E8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（一）机构理事会、执行理事或机构主任办公会议（行政会议）、月度工作例会及项目工作会议，按照本制度执行，可根据实际情况制定相应的管理制度。</w:t>
      </w:r>
    </w:p>
    <w:p w14:paraId="7A4E1E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（二）事会按照《章程》规定的要求组织召开；执行理事或主任办公会议（行政会议）根据工作需要，一般每季度召开不少于1次；月度工作会议（职工大会）一般每个月召开 1 次。</w:t>
      </w:r>
    </w:p>
    <w:p w14:paraId="435551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（三）机构实行执行理事或机构主任负责制，机构的日常管理中的重要事项由执行理事或机构主任组织召开办公会议（行政会议）决定，实行民主决策。</w:t>
      </w:r>
    </w:p>
    <w:p w14:paraId="0051BB7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1、行政会议常设正式成员包括执行理事、机构主任、副主任、部门主任。</w:t>
      </w:r>
    </w:p>
    <w:p w14:paraId="4E2294B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2、根据行政会议的议题，应邀请相关部门主管及职工代表参加。</w:t>
      </w:r>
    </w:p>
    <w:p w14:paraId="44D9380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3、涉及见习人员转正的行政会议应邀请见习人员所在部门负责人参加。</w:t>
      </w:r>
    </w:p>
    <w:p w14:paraId="4CAC2D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所有职工有权参加月度工作例会（职工大会），并在会议上提出意见和建议（言辞合适不激进）。遇职工考核目标、激励办法等涉及职工重大利益的事项，应由三分之二以上的职工代表出席并过半数同意后方能实施。</w:t>
      </w:r>
    </w:p>
    <w:p w14:paraId="067522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在综合行政部设立职工联络处，职工日常工作、生活上的问题，可以向综合行政部反映，综合行政部根据实际情况协调解决；涉及机构治理方面的意见建议，根据情况提交行政会议或职工大会、理事会讨论审议。</w:t>
      </w:r>
    </w:p>
    <w:p w14:paraId="2C45C2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（六）加强议事会议民主决策过程。</w:t>
      </w:r>
    </w:p>
    <w:p w14:paraId="09CBD8F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1、议事会议坚持深入调查研究，广泛听取意见，集体讨论研究作出决议。</w:t>
      </w:r>
    </w:p>
    <w:p w14:paraId="52F653E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2、议事会议讨论时，每个参会代表要充分发表自己的意见。</w:t>
      </w:r>
    </w:p>
    <w:p w14:paraId="685546E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3、讨论议题进入决策时，要坚持民主集中制的原则，少数服从多数。如对讨论的重大议题无法取得一致意见时，应暂缓作出决议，进一步调查研究，交换意见，待意见取得一致后再另作决议。</w:t>
      </w:r>
    </w:p>
    <w:p w14:paraId="19C8867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4、所有职工应遵守会议纪律，不得泄露会议机密。</w:t>
      </w:r>
    </w:p>
    <w:p w14:paraId="72B0D1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5、每次议事会议都要有会议记录并存档。</w:t>
      </w:r>
    </w:p>
    <w:p w14:paraId="37B5BB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全体职工必须坚决执行议事会议作出的决议，个人若有不同意见，可以保留，或向上级组织反映，但无权否决或修改；要按照各自的分工，围绕集体作出决议，积极主动开展工作，不得推诿、拖拉；要及时掌握集体决议实施情况，如发现问题应及时处理。</w:t>
      </w:r>
    </w:p>
    <w:p w14:paraId="2063F3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（八）涉及党团建设板块工作的，由党团相关成员施行选举与决策民主管理方式进行，遵循少数服从多数的原则，对相关负责人的选任由相关党团成员全体民主决议而定。</w:t>
      </w:r>
    </w:p>
    <w:p w14:paraId="123164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（九）以上管理规定自发布之日起施行，由理事会负责解释。</w:t>
      </w:r>
    </w:p>
    <w:p w14:paraId="44BB3E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E7CD4"/>
    <w:rsid w:val="6CF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2026-01-08T05:20:00Z</dcterms:created>
  <dc:creator>花丸轮子</dc:creator>
  <cp:lastModifiedBy>花丸轮子</cp:lastModifiedBy>
  <dcterms:modified xsi:type="dcterms:W3CDTF">2026-01-08T05:20:15Z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6B1925EC76A84754AF9F526D7DE9079E_11</vt:lpwstr>
  </property>
  <property fmtid="{D5CDD505-2E9C-101B-9397-08002B2CF9AE}" pid="4" name="KSOTemplateDocerSaveRecord">
    <vt:lpwstr>eyJoZGlkIjoiMzZiMjMzYTAwY2MxOWRiNDM5MGZjOWMwMDFiZjJkMzQiLCJ1c2VySWQiOiIxMjc4MDIwMjAzIn0=</vt:lpwstr>
  </property>
</Properties>
</file>